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Mission Statement: To provide community enrichment through access to circus arts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-44" w:left="11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object w:dxaOrig="3657" w:dyaOrig="2246">
          <v:rect xmlns:o="urn:schemas-microsoft-com:office:office" xmlns:v="urn:schemas-microsoft-com:vml" id="rectole0000000000" style="width:182.850000pt;height:112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19" w:firstLine="0"/>
        <w:jc w:val="left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2"/>
          <w:shd w:fill="auto" w:val="clear"/>
        </w:rPr>
        <w:t xml:space="preserve">Call to Order: Kaityln @ 5:34 pm </w:t>
      </w:r>
    </w:p>
    <w:p>
      <w:pPr>
        <w:spacing w:before="0" w:after="0" w:line="240"/>
        <w:ind w:right="0" w:left="719" w:firstLine="0"/>
        <w:jc w:val="left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2"/>
          <w:shd w:fill="auto" w:val="clear"/>
        </w:rPr>
        <w:t xml:space="preserve">Attendence: Kaitlyn, Lisa, Rebecca, Amanda, Cody, Jac </w:t>
      </w:r>
    </w:p>
    <w:p>
      <w:pPr>
        <w:spacing w:before="74" w:after="0" w:line="240"/>
        <w:ind w:right="118" w:left="107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74" w:after="0" w:line="240"/>
        <w:ind w:right="118" w:left="107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FF0000"/>
          <w:spacing w:val="0"/>
          <w:position w:val="0"/>
          <w:sz w:val="48"/>
          <w:shd w:fill="auto" w:val="clear"/>
        </w:rPr>
        <w:t xml:space="preserve">Minutes</w:t>
      </w:r>
    </w:p>
    <w:p>
      <w:pPr>
        <w:spacing w:before="92" w:after="0" w:line="240"/>
        <w:ind w:right="118" w:left="319" w:firstLine="319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Quircus Board of Directors</w:t>
      </w:r>
    </w:p>
    <w:p>
      <w:pPr>
        <w:spacing w:before="32" w:after="0" w:line="240"/>
        <w:ind w:right="118" w:left="0" w:firstLine="0"/>
        <w:jc w:val="left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2"/>
          <w:shd w:fill="auto" w:val="clear"/>
        </w:rPr>
      </w:pPr>
    </w:p>
    <w:p>
      <w:pPr>
        <w:spacing w:before="21" w:after="0" w:line="240"/>
        <w:ind w:right="118" w:left="389" w:firstLine="0"/>
        <w:jc w:val="center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2"/>
          <w:shd w:fill="auto" w:val="clear"/>
        </w:rPr>
        <w:t xml:space="preserve">Wednesday, August 16th, 2023</w:t>
      </w:r>
    </w:p>
    <w:p>
      <w:pPr>
        <w:spacing w:before="22" w:after="0" w:line="240"/>
        <w:ind w:right="118" w:left="318" w:firstLine="0"/>
        <w:jc w:val="center"/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FF0000"/>
          <w:spacing w:val="0"/>
          <w:position w:val="0"/>
          <w:sz w:val="22"/>
          <w:shd w:fill="auto" w:val="clear"/>
        </w:rPr>
        <w:t xml:space="preserve">5:30pm</w:t>
      </w:r>
    </w:p>
    <w:p>
      <w:pPr>
        <w:spacing w:before="20" w:after="0" w:line="240"/>
        <w:ind w:right="118" w:left="319" w:firstLine="0"/>
        <w:jc w:val="center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2"/>
          <w:shd w:fill="auto" w:val="clear"/>
        </w:rPr>
        <w:t xml:space="preserve">Location: Online</w:t>
      </w:r>
    </w:p>
    <w:p>
      <w:pPr>
        <w:spacing w:before="25" w:after="0" w:line="240"/>
        <w:ind w:right="118" w:left="43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25" w:after="0" w:line="240"/>
        <w:ind w:right="118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15"/>
        </w:numPr>
        <w:tabs>
          <w:tab w:val="left" w:pos="1622" w:leader="none"/>
        </w:tabs>
        <w:spacing w:before="140" w:after="0" w:line="240"/>
        <w:ind w:right="0" w:left="1621" w:hanging="358"/>
        <w:jc w:val="left"/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2"/>
          <w:shd w:fill="auto" w:val="clear"/>
        </w:rPr>
        <w:t xml:space="preserve">Approve Agenda: 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2"/>
          <w:shd w:fill="auto" w:val="clear"/>
        </w:rPr>
        <w:t xml:space="preserve">Rebecca motioned, Kaitlyn Seconds</w:t>
      </w:r>
    </w:p>
    <w:p>
      <w:pPr>
        <w:spacing w:before="5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5"/>
          <w:shd w:fill="auto" w:val="clear"/>
        </w:rPr>
      </w:pPr>
    </w:p>
    <w:p>
      <w:pPr>
        <w:numPr>
          <w:ilvl w:val="0"/>
          <w:numId w:val="17"/>
        </w:numPr>
        <w:tabs>
          <w:tab w:val="left" w:pos="1622" w:leader="none"/>
        </w:tabs>
        <w:spacing w:before="1" w:after="0" w:line="240"/>
        <w:ind w:right="0" w:left="1621" w:hanging="358"/>
        <w:jc w:val="left"/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2"/>
          <w:shd w:fill="auto" w:val="clear"/>
        </w:rPr>
        <w:t xml:space="preserve">Approve January Meeting Minutes: 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2"/>
          <w:shd w:fill="auto" w:val="clear"/>
        </w:rPr>
        <w:t xml:space="preserve">Kaitlyn approves, Lisa Seconds</w:t>
      </w:r>
    </w:p>
    <w:p>
      <w:pPr>
        <w:spacing w:before="5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3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12"/>
          <w:shd w:fill="auto" w:val="clear"/>
        </w:rPr>
      </w:pPr>
    </w:p>
    <w:p>
      <w:pPr>
        <w:numPr>
          <w:ilvl w:val="0"/>
          <w:numId w:val="20"/>
        </w:numPr>
        <w:tabs>
          <w:tab w:val="left" w:pos="1621" w:leader="none"/>
        </w:tabs>
        <w:spacing w:before="102" w:after="0" w:line="240"/>
        <w:ind w:right="0" w:left="1620" w:hanging="255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2"/>
          <w:shd w:fill="auto" w:val="clear"/>
        </w:rPr>
        <w:t xml:space="preserve">Public Comment 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2"/>
          <w:shd w:fill="auto" w:val="clear"/>
        </w:rPr>
        <w:t xml:space="preserve">[</w:t>
      </w:r>
      <w:r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18"/>
          <w:shd w:fill="auto" w:val="clear"/>
        </w:rPr>
        <w:t xml:space="preserve">3 mins per speaker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2"/>
          <w:shd w:fill="auto" w:val="clear"/>
        </w:rPr>
        <w:t xml:space="preserve">]</w:t>
      </w:r>
    </w:p>
    <w:p>
      <w:pPr>
        <w:spacing w:before="23" w:after="0" w:line="259"/>
        <w:ind w:right="846" w:left="1614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An opportunity for non-member comments, concerns, or suggestions related to Quircus or The Board of Directors.</w:t>
      </w:r>
    </w:p>
    <w:p>
      <w:pPr>
        <w:spacing w:before="23" w:after="0" w:line="259"/>
        <w:ind w:right="846" w:left="1614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2"/>
        </w:numPr>
        <w:tabs>
          <w:tab w:val="left" w:pos="1621" w:leader="none"/>
        </w:tabs>
        <w:spacing w:before="0" w:after="0" w:line="270"/>
        <w:ind w:right="0" w:left="1620" w:hanging="255"/>
        <w:jc w:val="left"/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16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2"/>
          <w:shd w:fill="auto" w:val="clear"/>
        </w:rPr>
        <w:t xml:space="preserve">New Business </w:t>
      </w:r>
      <w:r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16"/>
          <w:shd w:fill="auto" w:val="clear"/>
        </w:rPr>
        <w:t xml:space="preserve">[20 mins] </w:t>
      </w:r>
    </w:p>
    <w:p>
      <w:pPr>
        <w:spacing w:before="5" w:after="0" w:line="240"/>
        <w:ind w:right="0" w:left="0" w:firstLine="0"/>
        <w:jc w:val="left"/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2160" w:leader="none"/>
          <w:tab w:val="left" w:pos="2161" w:leader="none"/>
        </w:tabs>
        <w:spacing w:before="0" w:after="0" w:line="240"/>
        <w:ind w:right="0" w:left="216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1) Snacks for events? Good for moral- Lexi was reimburssed of product purchased for the fair, Kaityln will be requesting her's soon. </w:t>
      </w:r>
    </w:p>
    <w:p>
      <w:pPr>
        <w:tabs>
          <w:tab w:val="left" w:pos="2160" w:leader="none"/>
          <w:tab w:val="left" w:pos="2161" w:leader="none"/>
        </w:tabs>
        <w:spacing w:before="0" w:after="0" w:line="240"/>
        <w:ind w:right="0" w:left="216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* Ask Lexi about attendence at events for budgeting reasons.Pending conversation with ED- Rebecca approves, Kaitlyn seonds</w:t>
      </w:r>
    </w:p>
    <w:p>
      <w:pPr>
        <w:tabs>
          <w:tab w:val="left" w:pos="2160" w:leader="none"/>
          <w:tab w:val="left" w:pos="2161" w:leader="none"/>
        </w:tabs>
        <w:spacing w:before="0" w:after="0" w:line="240"/>
        <w:ind w:right="0" w:left="216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160" w:leader="none"/>
          <w:tab w:val="left" w:pos="2161" w:leader="none"/>
        </w:tabs>
        <w:spacing w:before="0" w:after="0" w:line="240"/>
        <w:ind w:right="0" w:left="216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2) Policy reguarding tips needed by August 30th. Kaitlyn and Rebecca will work on this. </w:t>
      </w:r>
    </w:p>
    <w:p>
      <w:pPr>
        <w:tabs>
          <w:tab w:val="left" w:pos="2160" w:leader="none"/>
          <w:tab w:val="left" w:pos="2161" w:leader="none"/>
        </w:tabs>
        <w:spacing w:before="0" w:after="0" w:line="240"/>
        <w:ind w:right="0" w:left="216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160" w:leader="none"/>
          <w:tab w:val="left" w:pos="2161" w:leader="none"/>
        </w:tabs>
        <w:spacing w:before="0" w:after="0" w:line="240"/>
        <w:ind w:right="0" w:left="216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3) Kaitlyn would like to spend $200 on Quircus Merch: Tops, Headbands, ect. Kaitlyn will screen print on the items. More stickers, and tops are the top priority. </w:t>
      </w:r>
    </w:p>
    <w:p>
      <w:pPr>
        <w:tabs>
          <w:tab w:val="left" w:pos="2160" w:leader="none"/>
          <w:tab w:val="left" w:pos="2161" w:leader="none"/>
        </w:tabs>
        <w:spacing w:before="0" w:after="0" w:line="240"/>
        <w:ind w:right="0" w:left="216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160" w:leader="none"/>
          <w:tab w:val="left" w:pos="2161" w:leader="none"/>
        </w:tabs>
        <w:spacing w:before="0" w:after="0" w:line="240"/>
        <w:ind w:right="0" w:left="216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4) Co-op will print out Carnie member cards. Rebecca will provide a price, asap. </w:t>
      </w:r>
    </w:p>
    <w:p>
      <w:pPr>
        <w:tabs>
          <w:tab w:val="left" w:pos="2160" w:leader="none"/>
          <w:tab w:val="left" w:pos="2161" w:leader="none"/>
        </w:tabs>
        <w:spacing w:before="0" w:after="0" w:line="240"/>
        <w:ind w:right="0" w:left="216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160" w:leader="none"/>
          <w:tab w:val="left" w:pos="2161" w:leader="none"/>
        </w:tabs>
        <w:spacing w:before="0" w:after="0" w:line="240"/>
        <w:ind w:right="0" w:left="216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5) Joanne offically resigned as of 8-9-23</w:t>
      </w:r>
    </w:p>
    <w:p>
      <w:pPr>
        <w:tabs>
          <w:tab w:val="left" w:pos="2160" w:leader="none"/>
          <w:tab w:val="left" w:pos="2161" w:leader="none"/>
        </w:tabs>
        <w:spacing w:before="0" w:after="0" w:line="240"/>
        <w:ind w:right="0" w:left="216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160" w:leader="none"/>
          <w:tab w:val="left" w:pos="2161" w:leader="none"/>
        </w:tabs>
        <w:spacing w:before="23" w:after="0" w:line="240"/>
        <w:ind w:right="0" w:left="216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6) Events: </w:t>
      </w:r>
    </w:p>
    <w:p>
      <w:pPr>
        <w:tabs>
          <w:tab w:val="left" w:pos="2160" w:leader="none"/>
          <w:tab w:val="left" w:pos="2161" w:leader="none"/>
        </w:tabs>
        <w:spacing w:before="23" w:after="0" w:line="240"/>
        <w:ind w:right="0" w:left="216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ab/>
        <w:t xml:space="preserve">Halloween at the Vet's Hall Oct 28th: Looking for participation</w:t>
      </w:r>
    </w:p>
    <w:p>
      <w:pPr>
        <w:tabs>
          <w:tab w:val="left" w:pos="2160" w:leader="none"/>
          <w:tab w:val="left" w:pos="2161" w:leader="none"/>
        </w:tabs>
        <w:spacing w:before="23" w:after="0" w:line="240"/>
        <w:ind w:right="0" w:left="216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ab/>
        <w:t xml:space="preserve"> Booth at Safe Trick or Treat: Looking for participation and needing more information about how to make it happen</w:t>
      </w:r>
    </w:p>
    <w:p>
      <w:pPr>
        <w:tabs>
          <w:tab w:val="left" w:pos="2160" w:leader="none"/>
          <w:tab w:val="left" w:pos="2161" w:leader="none"/>
        </w:tabs>
        <w:spacing w:before="23" w:after="0" w:line="240"/>
        <w:ind w:right="0" w:left="216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6"/>
        </w:numPr>
        <w:tabs>
          <w:tab w:val="left" w:pos="1621" w:leader="none"/>
        </w:tabs>
        <w:spacing w:before="24" w:after="0" w:line="240"/>
        <w:ind w:right="0" w:left="1620" w:hanging="255"/>
        <w:jc w:val="left"/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2"/>
          <w:shd w:fill="auto" w:val="clear"/>
        </w:rPr>
        <w:t xml:space="preserve">Officer’s Report</w:t>
      </w:r>
    </w:p>
    <w:p>
      <w:pPr>
        <w:tabs>
          <w:tab w:val="left" w:pos="2155" w:leader="none"/>
          <w:tab w:val="left" w:pos="2156" w:leader="none"/>
        </w:tabs>
        <w:spacing w:before="2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8"/>
        </w:numPr>
        <w:tabs>
          <w:tab w:val="left" w:pos="2155" w:leader="none"/>
          <w:tab w:val="left" w:pos="2156" w:leader="none"/>
        </w:tabs>
        <w:spacing w:before="20" w:after="0" w:line="240"/>
        <w:ind w:right="0" w:left="2155" w:hanging="360"/>
        <w:jc w:val="left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16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2"/>
          <w:shd w:fill="auto" w:val="clear"/>
        </w:rPr>
        <w:t xml:space="preserve">President’s report 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16"/>
          <w:shd w:fill="auto" w:val="clear"/>
        </w:rPr>
        <w:t xml:space="preserve">[</w:t>
      </w:r>
      <w:r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16"/>
          <w:shd w:fill="auto" w:val="clear"/>
        </w:rPr>
        <w:t xml:space="preserve">10 mins, discussion 5 mins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16"/>
          <w:shd w:fill="auto" w:val="clear"/>
        </w:rPr>
        <w:t xml:space="preserve">]</w:t>
      </w:r>
    </w:p>
    <w:p>
      <w:pPr>
        <w:numPr>
          <w:ilvl w:val="0"/>
          <w:numId w:val="28"/>
        </w:numPr>
        <w:tabs>
          <w:tab w:val="left" w:pos="2155" w:leader="none"/>
          <w:tab w:val="left" w:pos="2156" w:leader="none"/>
        </w:tabs>
        <w:spacing w:before="20" w:after="0" w:line="240"/>
        <w:ind w:right="0" w:left="2155" w:hanging="360"/>
        <w:jc w:val="left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2"/>
          <w:shd w:fill="auto" w:val="clear"/>
        </w:rPr>
        <w:t xml:space="preserve">Executive Director’s Report [</w:t>
      </w:r>
      <w:r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16"/>
          <w:shd w:fill="auto" w:val="clear"/>
        </w:rPr>
        <w:t xml:space="preserve">10 minutes, discussion 5 mins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2"/>
          <w:shd w:fill="auto" w:val="clear"/>
        </w:rPr>
        <w:t xml:space="preserve">]</w:t>
      </w:r>
    </w:p>
    <w:p>
      <w:pPr>
        <w:numPr>
          <w:ilvl w:val="0"/>
          <w:numId w:val="28"/>
        </w:numPr>
        <w:tabs>
          <w:tab w:val="left" w:pos="2155" w:leader="none"/>
          <w:tab w:val="left" w:pos="2156" w:leader="none"/>
        </w:tabs>
        <w:spacing w:before="212" w:after="0" w:line="240"/>
        <w:ind w:right="0" w:left="2155" w:hanging="360"/>
        <w:jc w:val="left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16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2"/>
          <w:shd w:fill="auto" w:val="clear"/>
        </w:rPr>
        <w:t xml:space="preserve">Treasurer’s report 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16"/>
          <w:shd w:fill="auto" w:val="clear"/>
        </w:rPr>
        <w:t xml:space="preserve">[</w:t>
      </w:r>
      <w:r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16"/>
          <w:shd w:fill="auto" w:val="clear"/>
        </w:rPr>
        <w:t xml:space="preserve">10 mins, discussion 5 mins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16"/>
          <w:shd w:fill="auto" w:val="clear"/>
        </w:rPr>
        <w:t xml:space="preserve">]</w:t>
      </w:r>
    </w:p>
    <w:p>
      <w:pPr>
        <w:numPr>
          <w:ilvl w:val="0"/>
          <w:numId w:val="28"/>
        </w:numPr>
        <w:tabs>
          <w:tab w:val="left" w:pos="2155" w:leader="none"/>
          <w:tab w:val="left" w:pos="2156" w:leader="none"/>
        </w:tabs>
        <w:spacing w:before="0" w:after="0" w:line="240"/>
        <w:ind w:right="0" w:left="2155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2"/>
          <w:shd w:fill="auto" w:val="clear"/>
        </w:rPr>
        <w:t xml:space="preserve">Secretary’s report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[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16"/>
          <w:shd w:fill="auto" w:val="clear"/>
        </w:rPr>
        <w:t xml:space="preserve">10 mins, discussion 5 mins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]</w:t>
      </w:r>
    </w:p>
    <w:p>
      <w:pPr>
        <w:spacing w:before="6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33"/>
        </w:numPr>
        <w:tabs>
          <w:tab w:val="left" w:pos="1621" w:leader="none"/>
        </w:tabs>
        <w:spacing w:before="173" w:after="0" w:line="240"/>
        <w:ind w:right="0" w:left="1620" w:hanging="255"/>
        <w:jc w:val="left"/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16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2"/>
          <w:shd w:fill="auto" w:val="clear"/>
        </w:rPr>
        <w:t xml:space="preserve">Unfinished Business </w:t>
      </w:r>
      <w:r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16"/>
          <w:shd w:fill="auto" w:val="clear"/>
        </w:rPr>
        <w:t xml:space="preserve">[20 mins]</w:t>
      </w:r>
    </w:p>
    <w:p>
      <w:pPr>
        <w:spacing w:before="3" w:after="0" w:line="240"/>
        <w:ind w:right="0" w:left="1614" w:firstLine="0"/>
        <w:jc w:val="left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2"/>
          <w:shd w:fill="auto" w:val="clear"/>
        </w:rPr>
        <w:t xml:space="preserve">--</w:t>
      </w:r>
    </w:p>
    <w:p>
      <w:pPr>
        <w:spacing w:before="20" w:after="0" w:line="240"/>
        <w:ind w:right="0" w:left="1614" w:firstLine="0"/>
        <w:jc w:val="left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6"/>
        </w:numPr>
        <w:tabs>
          <w:tab w:val="left" w:pos="1621" w:leader="none"/>
        </w:tabs>
        <w:spacing w:before="7" w:after="0" w:line="240"/>
        <w:ind w:right="0" w:left="1620" w:hanging="255"/>
        <w:jc w:val="left"/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2"/>
          <w:shd w:fill="auto" w:val="clear"/>
        </w:rPr>
        <w:t xml:space="preserve">Adjournment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2"/>
          <w:shd w:fill="auto" w:val="clear"/>
        </w:rPr>
        <w:t xml:space="preserve"> (time and by who) 7:05 pm by Kaitlyn</w:t>
      </w:r>
    </w:p>
    <w:p>
      <w:pPr>
        <w:numPr>
          <w:ilvl w:val="0"/>
          <w:numId w:val="36"/>
        </w:numPr>
        <w:tabs>
          <w:tab w:val="left" w:pos="1621" w:leader="none"/>
        </w:tabs>
        <w:spacing w:before="7" w:after="0" w:line="240"/>
        <w:ind w:right="0" w:left="1620" w:hanging="255"/>
        <w:jc w:val="left"/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2"/>
          <w:shd w:fill="auto" w:val="clear"/>
        </w:rPr>
        <w:t xml:space="preserve">Next Meeting: 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2"/>
          <w:shd w:fill="auto" w:val="clear"/>
        </w:rPr>
        <w:t xml:space="preserve">Kaitlyn's house on September 13th and plan to wear our Quircus Top for a group picture. </w:t>
      </w:r>
    </w:p>
    <w:p>
      <w:pPr>
        <w:tabs>
          <w:tab w:val="left" w:pos="1621" w:leader="none"/>
        </w:tabs>
        <w:spacing w:before="7" w:after="0" w:line="240"/>
        <w:ind w:right="0" w:left="1620" w:firstLine="0"/>
        <w:jc w:val="left"/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15">
    <w:abstractNumId w:val="42"/>
  </w:num>
  <w:num w:numId="17">
    <w:abstractNumId w:val="36"/>
  </w:num>
  <w:num w:numId="20">
    <w:abstractNumId w:val="30"/>
  </w:num>
  <w:num w:numId="22">
    <w:abstractNumId w:val="24"/>
  </w:num>
  <w:num w:numId="26">
    <w:abstractNumId w:val="18"/>
  </w:num>
  <w:num w:numId="28">
    <w:abstractNumId w:val="12"/>
  </w:num>
  <w:num w:numId="33">
    <w:abstractNumId w:val="6"/>
  </w:num>
  <w:num w:numId="3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